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AE" w:rsidRPr="008B5BD8" w:rsidRDefault="00AD63AE" w:rsidP="00AD63AE">
      <w:pPr>
        <w:spacing w:line="276" w:lineRule="auto"/>
      </w:pPr>
      <w:bookmarkStart w:id="0" w:name="_GoBack"/>
      <w:bookmarkEnd w:id="0"/>
      <w:r w:rsidRPr="008B5BD8">
        <w:t xml:space="preserve">DJEČJI VRTIĆ </w:t>
      </w:r>
      <w:r w:rsidRPr="008B5BD8">
        <w:rPr>
          <w:i/>
          <w:iCs/>
        </w:rPr>
        <w:t>SABUNIĆ</w:t>
      </w:r>
    </w:p>
    <w:p w:rsidR="00AD63AE" w:rsidRPr="008B5BD8" w:rsidRDefault="00AD63AE" w:rsidP="00AD63AE">
      <w:pPr>
        <w:spacing w:line="276" w:lineRule="auto"/>
      </w:pPr>
      <w:r w:rsidRPr="008B5BD8">
        <w:t>PETRA ZORANIĆA 1</w:t>
      </w:r>
    </w:p>
    <w:p w:rsidR="00AD63AE" w:rsidRPr="008B5BD8" w:rsidRDefault="00AD63AE" w:rsidP="00AD63AE">
      <w:pPr>
        <w:spacing w:line="276" w:lineRule="auto"/>
      </w:pPr>
      <w:r w:rsidRPr="008B5BD8">
        <w:t>23233 PRIVLAKA</w:t>
      </w:r>
    </w:p>
    <w:p w:rsidR="00AD63AE" w:rsidRDefault="00AD63AE" w:rsidP="00AD63AE">
      <w:pPr>
        <w:spacing w:line="276" w:lineRule="auto"/>
        <w:rPr>
          <w:iCs/>
        </w:rPr>
      </w:pPr>
      <w:bookmarkStart w:id="1" w:name="_Hlk137145282"/>
    </w:p>
    <w:bookmarkEnd w:id="1"/>
    <w:p w:rsidR="00AD63AE" w:rsidRDefault="00AD63AE" w:rsidP="00AD63AE">
      <w:pPr>
        <w:shd w:val="clear" w:color="auto" w:fill="FFFFFF"/>
      </w:pPr>
      <w:r w:rsidRPr="00ED7865">
        <w:t xml:space="preserve">Na temelju </w:t>
      </w:r>
      <w:r w:rsidRPr="001D35C3">
        <w:t xml:space="preserve">članka  </w:t>
      </w:r>
      <w:r>
        <w:t>20</w:t>
      </w:r>
      <w:r w:rsidRPr="001D35C3">
        <w:t>. Zakona</w:t>
      </w:r>
      <w:r w:rsidRPr="00ED7865">
        <w:t xml:space="preserve"> o predškolskom odgoju i obrazovanju  (NN 10/97, 107/07,</w:t>
      </w:r>
      <w:r>
        <w:t xml:space="preserve"> </w:t>
      </w:r>
      <w:r w:rsidRPr="00ED7865">
        <w:rPr>
          <w:bCs/>
        </w:rPr>
        <w:t>94/13,</w:t>
      </w:r>
      <w:r>
        <w:rPr>
          <w:bCs/>
        </w:rPr>
        <w:t xml:space="preserve"> </w:t>
      </w:r>
      <w:r w:rsidRPr="00ED7865">
        <w:rPr>
          <w:bCs/>
        </w:rPr>
        <w:t xml:space="preserve">98/19 i </w:t>
      </w:r>
      <w:r w:rsidRPr="00ED7865">
        <w:t>57/22)</w:t>
      </w:r>
      <w:r>
        <w:t>,</w:t>
      </w:r>
      <w:r w:rsidRPr="00ED7865">
        <w:t xml:space="preserve"> članka 45. Statuta Dječjeg vrtića </w:t>
      </w:r>
      <w:r w:rsidRPr="00ED7865">
        <w:rPr>
          <w:i/>
          <w:iCs/>
        </w:rPr>
        <w:t xml:space="preserve">Sabunić </w:t>
      </w:r>
      <w:r w:rsidRPr="00ED7865">
        <w:t xml:space="preserve"> Privlaka</w:t>
      </w:r>
      <w:r>
        <w:t>,</w:t>
      </w:r>
      <w:r w:rsidRPr="00ED7865">
        <w:t xml:space="preserve"> </w:t>
      </w:r>
      <w:r w:rsidRPr="00595A9D">
        <w:t>Upravno vijeće</w:t>
      </w:r>
      <w:r w:rsidRPr="00ED7865">
        <w:t xml:space="preserve"> Dječjeg vrtića </w:t>
      </w:r>
      <w:r w:rsidRPr="00ED7865">
        <w:rPr>
          <w:i/>
          <w:iCs/>
        </w:rPr>
        <w:t>Sabunić</w:t>
      </w:r>
      <w:r w:rsidRPr="00ED7865">
        <w:t xml:space="preserve">, na sjednici održanoj </w:t>
      </w:r>
      <w:r>
        <w:t>26. ožujka</w:t>
      </w:r>
      <w:r w:rsidRPr="00ED7865">
        <w:t xml:space="preserve">  202</w:t>
      </w:r>
      <w:r>
        <w:t>5</w:t>
      </w:r>
      <w:r w:rsidRPr="00ED7865">
        <w:t>. godine donosi</w:t>
      </w:r>
    </w:p>
    <w:p w:rsidR="00AD63AE" w:rsidRPr="00ED7865" w:rsidRDefault="00AD63AE" w:rsidP="00AD63AE">
      <w:pPr>
        <w:shd w:val="clear" w:color="auto" w:fill="FFFFFF"/>
      </w:pPr>
    </w:p>
    <w:p w:rsidR="00B25E9C" w:rsidRDefault="00B25E9C" w:rsidP="00B25E9C">
      <w:pPr>
        <w:tabs>
          <w:tab w:val="left" w:pos="3233"/>
        </w:tabs>
        <w:jc w:val="center"/>
        <w:rPr>
          <w:b/>
          <w:bCs/>
        </w:rPr>
      </w:pPr>
      <w:r>
        <w:rPr>
          <w:b/>
          <w:bCs/>
        </w:rPr>
        <w:t>I. IZMJENE I DOPUNE PRAVILNIKA O UPISU</w:t>
      </w:r>
    </w:p>
    <w:p w:rsidR="00B25E9C" w:rsidRPr="004E4B84" w:rsidRDefault="00B25E9C" w:rsidP="00B25E9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B25E9C" w:rsidRDefault="00B25E9C" w:rsidP="00B25E9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4E4B84">
        <w:rPr>
          <w:b/>
          <w:color w:val="000000"/>
        </w:rPr>
        <w:t xml:space="preserve">Članak </w:t>
      </w:r>
      <w:r w:rsidR="00EA0472">
        <w:rPr>
          <w:b/>
          <w:color w:val="000000"/>
        </w:rPr>
        <w:t>1</w:t>
      </w:r>
      <w:r w:rsidRPr="004E4B84">
        <w:rPr>
          <w:b/>
          <w:color w:val="000000"/>
        </w:rPr>
        <w:t>.</w:t>
      </w:r>
    </w:p>
    <w:p w:rsidR="003D312F" w:rsidRPr="00AD63AE" w:rsidRDefault="003D312F" w:rsidP="003D312F">
      <w:pPr>
        <w:rPr>
          <w:color w:val="000000"/>
        </w:rPr>
      </w:pPr>
      <w:bookmarkStart w:id="2" w:name="_Hlk133858296"/>
      <w:r w:rsidRPr="00AD63AE">
        <w:t>U članku 8. stavku 2. točka 3 iza riječi</w:t>
      </w:r>
      <w:r w:rsidR="00BF5B49">
        <w:t xml:space="preserve"> </w:t>
      </w:r>
      <w:r w:rsidR="00BF5B49" w:rsidRPr="00AD63AE">
        <w:rPr>
          <w:color w:val="231F20"/>
        </w:rPr>
        <w:t>»</w:t>
      </w:r>
      <w:r w:rsidR="00BF5B49">
        <w:rPr>
          <w:color w:val="000000"/>
        </w:rPr>
        <w:t>pregleda</w:t>
      </w:r>
      <w:r w:rsidR="00BF5B49" w:rsidRPr="00AD63AE">
        <w:t>«</w:t>
      </w:r>
      <w:r w:rsidR="00BF5B49">
        <w:t xml:space="preserve"> riječi</w:t>
      </w:r>
      <w:r w:rsidRPr="00AD63AE">
        <w:t xml:space="preserve"> </w:t>
      </w:r>
      <w:r w:rsidRPr="00AD63AE">
        <w:rPr>
          <w:color w:val="231F20"/>
        </w:rPr>
        <w:t>»</w:t>
      </w:r>
      <w:r w:rsidRPr="00AD63AE">
        <w:t>prije upisa u vrtić«</w:t>
      </w:r>
      <w:r w:rsidRPr="00AD63AE">
        <w:rPr>
          <w:color w:val="231F20"/>
        </w:rPr>
        <w:t xml:space="preserve"> </w:t>
      </w:r>
      <w:r w:rsidRPr="00AD63AE">
        <w:rPr>
          <w:color w:val="000000"/>
        </w:rPr>
        <w:t>brišu se.</w:t>
      </w:r>
    </w:p>
    <w:p w:rsidR="003D312F" w:rsidRDefault="003D312F" w:rsidP="003D312F">
      <w:pPr>
        <w:rPr>
          <w:color w:val="000000"/>
        </w:rPr>
      </w:pPr>
      <w:r w:rsidRPr="00AD63AE">
        <w:rPr>
          <w:color w:val="000000"/>
        </w:rPr>
        <w:t xml:space="preserve">U članku 8. stavak 3. točka 6. iza riječi </w:t>
      </w:r>
      <w:r w:rsidRPr="00AD63AE">
        <w:rPr>
          <w:color w:val="231F20"/>
        </w:rPr>
        <w:t>»</w:t>
      </w:r>
      <w:r w:rsidRPr="00AD63AE">
        <w:rPr>
          <w:color w:val="000000"/>
        </w:rPr>
        <w:t>iz matice rođenih</w:t>
      </w:r>
      <w:r w:rsidRPr="00AD63AE">
        <w:t>«</w:t>
      </w:r>
      <w:r w:rsidRPr="00AD63AE">
        <w:rPr>
          <w:color w:val="000000"/>
        </w:rPr>
        <w:t xml:space="preserve"> riječ </w:t>
      </w:r>
      <w:r w:rsidRPr="00AD63AE">
        <w:rPr>
          <w:color w:val="231F20"/>
        </w:rPr>
        <w:t>»</w:t>
      </w:r>
      <w:r w:rsidRPr="00AD63AE">
        <w:rPr>
          <w:color w:val="000000"/>
        </w:rPr>
        <w:t>ili</w:t>
      </w:r>
      <w:r w:rsidRPr="00AD63AE">
        <w:t>«</w:t>
      </w:r>
      <w:r w:rsidRPr="00AD63AE">
        <w:rPr>
          <w:color w:val="000000"/>
        </w:rPr>
        <w:t xml:space="preserve"> zamjenjuje se </w:t>
      </w:r>
      <w:r w:rsidR="00AD63AE" w:rsidRPr="00AD63AE">
        <w:rPr>
          <w:color w:val="000000"/>
        </w:rPr>
        <w:t>rij</w:t>
      </w:r>
      <w:r w:rsidRPr="00AD63AE">
        <w:rPr>
          <w:color w:val="000000"/>
        </w:rPr>
        <w:t xml:space="preserve">ečju </w:t>
      </w:r>
      <w:r w:rsidRPr="00AD63AE">
        <w:rPr>
          <w:color w:val="231F20"/>
        </w:rPr>
        <w:t>»</w:t>
      </w:r>
      <w:r w:rsidRPr="00AD63AE">
        <w:rPr>
          <w:color w:val="000000"/>
        </w:rPr>
        <w:t>i</w:t>
      </w:r>
      <w:r w:rsidRPr="00AD63AE">
        <w:t>«.</w:t>
      </w:r>
    </w:p>
    <w:p w:rsidR="00B25E9C" w:rsidRDefault="00B25E9C" w:rsidP="00B25E9C">
      <w:pPr>
        <w:autoSpaceDE w:val="0"/>
        <w:autoSpaceDN w:val="0"/>
        <w:adjustRightInd w:val="0"/>
      </w:pPr>
    </w:p>
    <w:bookmarkEnd w:id="2"/>
    <w:p w:rsidR="00B25E9C" w:rsidRDefault="00B25E9C" w:rsidP="00B25E9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4E4B84">
        <w:rPr>
          <w:b/>
          <w:color w:val="000000"/>
        </w:rPr>
        <w:t xml:space="preserve">Članak </w:t>
      </w:r>
      <w:r w:rsidR="00EA0472">
        <w:rPr>
          <w:b/>
          <w:color w:val="000000"/>
        </w:rPr>
        <w:t>2</w:t>
      </w:r>
      <w:r w:rsidRPr="004E4B84">
        <w:rPr>
          <w:b/>
          <w:color w:val="000000"/>
        </w:rPr>
        <w:t>.</w:t>
      </w:r>
    </w:p>
    <w:p w:rsidR="00B25E9C" w:rsidRPr="007109DD" w:rsidRDefault="00B25E9C" w:rsidP="00B25E9C">
      <w:pPr>
        <w:shd w:val="clear" w:color="auto" w:fill="FFFFFF"/>
      </w:pPr>
      <w:r w:rsidRPr="007109DD">
        <w:t xml:space="preserve">U članku 13. </w:t>
      </w:r>
      <w:r w:rsidR="007109DD" w:rsidRPr="007109DD">
        <w:t xml:space="preserve">stavak 1. </w:t>
      </w:r>
      <w:r w:rsidRPr="007109DD">
        <w:t>riječi</w:t>
      </w:r>
      <w:r w:rsidR="007E7000">
        <w:t>:</w:t>
      </w:r>
      <w:r w:rsidRPr="007109DD">
        <w:t xml:space="preserve"> »vrtic.sabunic@gmail.com« </w:t>
      </w:r>
      <w:r w:rsidR="007109DD" w:rsidRPr="007109DD">
        <w:t>zamjenjuju se riječima</w:t>
      </w:r>
      <w:r w:rsidR="007E7000">
        <w:t>:</w:t>
      </w:r>
      <w:r w:rsidR="007109DD" w:rsidRPr="007109DD">
        <w:t xml:space="preserve"> </w:t>
      </w:r>
      <w:r w:rsidRPr="007109DD">
        <w:t>»</w:t>
      </w:r>
      <w:hyperlink r:id="rId8" w:history="1">
        <w:r w:rsidRPr="007109DD">
          <w:rPr>
            <w:rStyle w:val="Hyperlink"/>
            <w:color w:val="auto"/>
          </w:rPr>
          <w:t>strucnisuradnik@djecjivrticsabunic.hr</w:t>
        </w:r>
      </w:hyperlink>
      <w:r w:rsidRPr="007109DD">
        <w:t>«</w:t>
      </w:r>
      <w:r w:rsidR="007E7000">
        <w:t>.</w:t>
      </w:r>
      <w:r w:rsidRPr="007109DD">
        <w:t xml:space="preserve"> </w:t>
      </w:r>
    </w:p>
    <w:p w:rsidR="007109DD" w:rsidRDefault="007109DD" w:rsidP="007109D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7109DD" w:rsidRPr="004B3EED" w:rsidRDefault="007109DD" w:rsidP="007109DD">
      <w:pPr>
        <w:shd w:val="clear" w:color="auto" w:fill="FFFFFF"/>
        <w:autoSpaceDE w:val="0"/>
        <w:autoSpaceDN w:val="0"/>
        <w:adjustRightInd w:val="0"/>
        <w:jc w:val="center"/>
        <w:rPr>
          <w:rStyle w:val="SubtleEmphasis"/>
        </w:rPr>
      </w:pPr>
      <w:r w:rsidRPr="004B3EED">
        <w:rPr>
          <w:b/>
          <w:color w:val="000000"/>
        </w:rPr>
        <w:t xml:space="preserve">Članak </w:t>
      </w:r>
      <w:r w:rsidR="00EA0472">
        <w:rPr>
          <w:b/>
          <w:color w:val="000000"/>
        </w:rPr>
        <w:t>3</w:t>
      </w:r>
      <w:r w:rsidRPr="004B3EED">
        <w:rPr>
          <w:b/>
          <w:color w:val="000000"/>
        </w:rPr>
        <w:t>.</w:t>
      </w:r>
    </w:p>
    <w:p w:rsidR="004B3EED" w:rsidRDefault="004B3EED" w:rsidP="004B3EED">
      <w:pPr>
        <w:pStyle w:val="Normal1"/>
        <w:spacing w:after="0" w:line="240" w:lineRule="auto"/>
        <w:ind w:right="500"/>
        <w:rPr>
          <w:rFonts w:ascii="Times New Roman" w:hAnsi="Times New Roman" w:cs="Times New Roman"/>
          <w:sz w:val="24"/>
          <w:szCs w:val="24"/>
        </w:rPr>
      </w:pPr>
      <w:r w:rsidRPr="004B3EED">
        <w:rPr>
          <w:rFonts w:ascii="Times New Roman" w:hAnsi="Times New Roman" w:cs="Times New Roman"/>
          <w:sz w:val="24"/>
          <w:szCs w:val="24"/>
        </w:rPr>
        <w:t xml:space="preserve">U članku 15.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B3EED">
        <w:rPr>
          <w:rFonts w:ascii="Times New Roman" w:hAnsi="Times New Roman" w:cs="Times New Roman"/>
          <w:sz w:val="24"/>
          <w:szCs w:val="24"/>
        </w:rPr>
        <w:t xml:space="preserve">za stavka 1. dodaje se </w:t>
      </w:r>
      <w:r w:rsidR="00A54C94">
        <w:rPr>
          <w:rFonts w:ascii="Times New Roman" w:hAnsi="Times New Roman" w:cs="Times New Roman"/>
          <w:sz w:val="24"/>
          <w:szCs w:val="24"/>
        </w:rPr>
        <w:t xml:space="preserve">novi </w:t>
      </w:r>
      <w:r w:rsidRPr="004B3EED">
        <w:rPr>
          <w:rFonts w:ascii="Times New Roman" w:hAnsi="Times New Roman" w:cs="Times New Roman"/>
          <w:sz w:val="24"/>
          <w:szCs w:val="24"/>
        </w:rPr>
        <w:t>stavak 2. koji glasi</w:t>
      </w:r>
      <w:r w:rsidR="00211586">
        <w:rPr>
          <w:rFonts w:ascii="Times New Roman" w:hAnsi="Times New Roman" w:cs="Times New Roman"/>
          <w:sz w:val="24"/>
          <w:szCs w:val="24"/>
        </w:rPr>
        <w:t>:</w:t>
      </w:r>
    </w:p>
    <w:p w:rsidR="00AD63AE" w:rsidRPr="00211586" w:rsidRDefault="004B3EED" w:rsidP="00AD63AE">
      <w:pPr>
        <w:pStyle w:val="Normal1"/>
        <w:spacing w:after="0" w:line="240" w:lineRule="auto"/>
        <w:ind w:right="500"/>
        <w:rPr>
          <w:rFonts w:ascii="Times New Roman" w:hAnsi="Times New Roman" w:cs="Times New Roman"/>
          <w:color w:val="auto"/>
          <w:sz w:val="24"/>
          <w:szCs w:val="24"/>
        </w:rPr>
      </w:pPr>
      <w:r w:rsidRPr="00211586">
        <w:rPr>
          <w:rFonts w:ascii="Times New Roman" w:hAnsi="Times New Roman" w:cs="Times New Roman"/>
          <w:color w:val="231F20"/>
          <w:sz w:val="24"/>
          <w:szCs w:val="24"/>
        </w:rPr>
        <w:t>»</w:t>
      </w:r>
      <w:r w:rsidRPr="0021158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54C9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211586">
        <w:rPr>
          <w:rFonts w:ascii="Times New Roman" w:hAnsi="Times New Roman" w:cs="Times New Roman"/>
          <w:color w:val="auto"/>
          <w:sz w:val="24"/>
          <w:szCs w:val="24"/>
        </w:rPr>
        <w:t xml:space="preserve">) Zahtjev za upis može podnijeti roditelji čije dijete navršava godinu dana života najkasniije  do </w:t>
      </w:r>
      <w:r w:rsidR="00AD63AE">
        <w:rPr>
          <w:rFonts w:ascii="Times New Roman" w:hAnsi="Times New Roman" w:cs="Times New Roman"/>
          <w:color w:val="auto"/>
          <w:sz w:val="24"/>
          <w:szCs w:val="24"/>
        </w:rPr>
        <w:t>31.</w:t>
      </w:r>
      <w:r w:rsidR="00AD63AE" w:rsidRPr="00AD63AE">
        <w:rPr>
          <w:rFonts w:ascii="Times New Roman" w:hAnsi="Times New Roman" w:cs="Times New Roman"/>
          <w:color w:val="auto"/>
          <w:sz w:val="24"/>
          <w:szCs w:val="24"/>
        </w:rPr>
        <w:t>prosinca tekuće kalendarske  godine.«.</w:t>
      </w:r>
    </w:p>
    <w:p w:rsidR="004B3EED" w:rsidRPr="004B3EED" w:rsidRDefault="004B3EED" w:rsidP="004B3EED"/>
    <w:p w:rsidR="004B3EED" w:rsidRPr="00412B6A" w:rsidRDefault="004B3EED" w:rsidP="004B3EED">
      <w:pPr>
        <w:pStyle w:val="NormalWeb"/>
        <w:spacing w:before="0" w:beforeAutospacing="0" w:after="0" w:afterAutospacing="0"/>
        <w:jc w:val="center"/>
        <w:rPr>
          <w:b/>
        </w:rPr>
      </w:pPr>
      <w:r w:rsidRPr="00412B6A">
        <w:rPr>
          <w:b/>
        </w:rPr>
        <w:t xml:space="preserve">Članak </w:t>
      </w:r>
      <w:r w:rsidR="00EA0472">
        <w:rPr>
          <w:b/>
        </w:rPr>
        <w:t>4</w:t>
      </w:r>
      <w:r w:rsidRPr="00412B6A">
        <w:rPr>
          <w:b/>
        </w:rPr>
        <w:t>.</w:t>
      </w:r>
    </w:p>
    <w:p w:rsidR="004B3EED" w:rsidRPr="00112F62" w:rsidRDefault="004B3EED" w:rsidP="004B3EED">
      <w:pPr>
        <w:pStyle w:val="Normal1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12F62">
        <w:rPr>
          <w:rFonts w:ascii="Times New Roman" w:hAnsi="Times New Roman" w:cs="Times New Roman"/>
          <w:sz w:val="24"/>
          <w:szCs w:val="24"/>
        </w:rPr>
        <w:t xml:space="preserve">U </w:t>
      </w:r>
      <w:r w:rsidR="00211586" w:rsidRPr="00112F62">
        <w:rPr>
          <w:rFonts w:ascii="Times New Roman" w:hAnsi="Times New Roman" w:cs="Times New Roman"/>
          <w:sz w:val="24"/>
          <w:szCs w:val="24"/>
        </w:rPr>
        <w:t>č</w:t>
      </w:r>
      <w:r w:rsidRPr="00112F62">
        <w:rPr>
          <w:rFonts w:ascii="Times New Roman" w:hAnsi="Times New Roman" w:cs="Times New Roman"/>
          <w:sz w:val="24"/>
          <w:szCs w:val="24"/>
        </w:rPr>
        <w:t>lanku 16. stav</w:t>
      </w:r>
      <w:r w:rsidR="00112F62" w:rsidRPr="00112F62">
        <w:rPr>
          <w:rFonts w:ascii="Times New Roman" w:hAnsi="Times New Roman" w:cs="Times New Roman"/>
          <w:sz w:val="24"/>
          <w:szCs w:val="24"/>
        </w:rPr>
        <w:t>ku</w:t>
      </w:r>
      <w:r w:rsidRPr="00112F62">
        <w:rPr>
          <w:rFonts w:ascii="Times New Roman" w:hAnsi="Times New Roman" w:cs="Times New Roman"/>
          <w:sz w:val="24"/>
          <w:szCs w:val="24"/>
        </w:rPr>
        <w:t xml:space="preserve"> 1. </w:t>
      </w:r>
      <w:r w:rsidR="00112F62" w:rsidRPr="00112F62">
        <w:rPr>
          <w:rFonts w:ascii="Times New Roman" w:hAnsi="Times New Roman" w:cs="Times New Roman"/>
          <w:sz w:val="24"/>
          <w:szCs w:val="24"/>
        </w:rPr>
        <w:t xml:space="preserve">na kraju rečenice briše se točka i dodaju </w:t>
      </w:r>
      <w:r w:rsidR="0014354C">
        <w:rPr>
          <w:rFonts w:ascii="Times New Roman" w:hAnsi="Times New Roman" w:cs="Times New Roman"/>
          <w:sz w:val="24"/>
          <w:szCs w:val="24"/>
        </w:rPr>
        <w:t xml:space="preserve">se </w:t>
      </w:r>
      <w:r w:rsidR="00112F62" w:rsidRPr="00112F62">
        <w:rPr>
          <w:rFonts w:ascii="Times New Roman" w:hAnsi="Times New Roman" w:cs="Times New Roman"/>
          <w:sz w:val="24"/>
          <w:szCs w:val="24"/>
        </w:rPr>
        <w:t xml:space="preserve">riječi: </w:t>
      </w:r>
      <w:r w:rsidRPr="00112F62">
        <w:rPr>
          <w:rFonts w:ascii="Times New Roman" w:hAnsi="Times New Roman" w:cs="Times New Roman"/>
          <w:color w:val="231F20"/>
          <w:sz w:val="24"/>
          <w:szCs w:val="24"/>
        </w:rPr>
        <w:t>»</w:t>
      </w:r>
      <w:r w:rsidRPr="00112F62">
        <w:rPr>
          <w:rFonts w:ascii="Times New Roman" w:hAnsi="Times New Roman" w:cs="Times New Roman"/>
          <w:sz w:val="24"/>
          <w:szCs w:val="24"/>
        </w:rPr>
        <w:t>koje razmatra Povjerenstvo po svakom zaprimljenom zahtjevu</w:t>
      </w:r>
      <w:r w:rsidR="00112F62">
        <w:rPr>
          <w:rFonts w:ascii="Times New Roman" w:hAnsi="Times New Roman" w:cs="Times New Roman"/>
          <w:sz w:val="24"/>
          <w:szCs w:val="24"/>
        </w:rPr>
        <w:t>.</w:t>
      </w:r>
      <w:r w:rsidRPr="00112F62">
        <w:rPr>
          <w:rFonts w:ascii="Times New Roman" w:hAnsi="Times New Roman" w:cs="Times New Roman"/>
          <w:sz w:val="24"/>
          <w:szCs w:val="24"/>
        </w:rPr>
        <w:t>«.</w:t>
      </w:r>
      <w:r w:rsidRPr="00112F6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12F62" w:rsidRDefault="00E43DE6" w:rsidP="00E43DE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586">
        <w:rPr>
          <w:rFonts w:ascii="Times New Roman" w:hAnsi="Times New Roman" w:cs="Times New Roman"/>
          <w:color w:val="231F20"/>
          <w:sz w:val="24"/>
          <w:szCs w:val="24"/>
        </w:rPr>
        <w:t>Stavak</w:t>
      </w:r>
      <w:r w:rsidR="004B3EED" w:rsidRPr="00211586">
        <w:rPr>
          <w:rFonts w:ascii="Times New Roman" w:hAnsi="Times New Roman" w:cs="Times New Roman"/>
          <w:color w:val="231F20"/>
          <w:sz w:val="24"/>
          <w:szCs w:val="24"/>
        </w:rPr>
        <w:t xml:space="preserve"> 2.</w:t>
      </w:r>
      <w:r w:rsidRPr="00211586">
        <w:rPr>
          <w:rFonts w:ascii="Times New Roman" w:hAnsi="Times New Roman" w:cs="Times New Roman"/>
          <w:color w:val="231F20"/>
          <w:sz w:val="24"/>
          <w:szCs w:val="24"/>
        </w:rPr>
        <w:t xml:space="preserve"> mijenja se i glasi</w:t>
      </w:r>
      <w:r w:rsidR="00655688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211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DE6" w:rsidRDefault="00E43DE6" w:rsidP="00E43DE6">
      <w:pPr>
        <w:pStyle w:val="Normal1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11586">
        <w:rPr>
          <w:rFonts w:ascii="Times New Roman" w:hAnsi="Times New Roman" w:cs="Times New Roman"/>
          <w:color w:val="231F20"/>
          <w:sz w:val="24"/>
          <w:szCs w:val="24"/>
        </w:rPr>
        <w:t>»</w:t>
      </w:r>
      <w:r w:rsidR="00112F62">
        <w:rPr>
          <w:rFonts w:ascii="Times New Roman" w:hAnsi="Times New Roman" w:cs="Times New Roman"/>
          <w:color w:val="231F20"/>
          <w:sz w:val="24"/>
          <w:szCs w:val="24"/>
        </w:rPr>
        <w:t xml:space="preserve"> (2) </w:t>
      </w:r>
      <w:r w:rsidRPr="00211586">
        <w:rPr>
          <w:rFonts w:ascii="Times New Roman" w:hAnsi="Times New Roman" w:cs="Times New Roman"/>
          <w:sz w:val="24"/>
          <w:szCs w:val="24"/>
        </w:rPr>
        <w:t>Naknadn</w:t>
      </w:r>
      <w:r w:rsidR="00112F62">
        <w:rPr>
          <w:rFonts w:ascii="Times New Roman" w:hAnsi="Times New Roman" w:cs="Times New Roman"/>
          <w:sz w:val="24"/>
          <w:szCs w:val="24"/>
        </w:rPr>
        <w:t>e</w:t>
      </w:r>
      <w:r w:rsidRPr="00211586">
        <w:rPr>
          <w:rFonts w:ascii="Times New Roman" w:hAnsi="Times New Roman" w:cs="Times New Roman"/>
          <w:sz w:val="24"/>
          <w:szCs w:val="24"/>
        </w:rPr>
        <w:t xml:space="preserve"> prijave za upis zajedno s </w:t>
      </w:r>
      <w:r w:rsidR="009A4D55">
        <w:rPr>
          <w:rFonts w:ascii="Times New Roman" w:hAnsi="Times New Roman" w:cs="Times New Roman"/>
          <w:sz w:val="24"/>
          <w:szCs w:val="24"/>
        </w:rPr>
        <w:t xml:space="preserve">listom čekanja redovnog upisa </w:t>
      </w:r>
      <w:r w:rsidRPr="00211586">
        <w:rPr>
          <w:rFonts w:ascii="Times New Roman" w:hAnsi="Times New Roman" w:cs="Times New Roman"/>
          <w:sz w:val="24"/>
          <w:szCs w:val="24"/>
        </w:rPr>
        <w:t>čine novu Listu čekanja</w:t>
      </w:r>
      <w:r w:rsidR="00112F62">
        <w:rPr>
          <w:rFonts w:ascii="Times New Roman" w:hAnsi="Times New Roman" w:cs="Times New Roman"/>
          <w:sz w:val="24"/>
          <w:szCs w:val="24"/>
        </w:rPr>
        <w:t>.</w:t>
      </w:r>
      <w:r w:rsidRPr="00211586">
        <w:rPr>
          <w:rFonts w:ascii="Times New Roman" w:hAnsi="Times New Roman" w:cs="Times New Roman"/>
          <w:sz w:val="24"/>
          <w:szCs w:val="24"/>
        </w:rPr>
        <w:t>«.</w:t>
      </w:r>
      <w:r w:rsidRPr="002115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12F62" w:rsidRDefault="00EF2CD2" w:rsidP="00E43DE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Iza stavka 2. dodaje se stavak 3. koji glasi:</w:t>
      </w:r>
    </w:p>
    <w:p w:rsidR="00E43DE6" w:rsidRPr="00655E4C" w:rsidRDefault="00EF2CD2" w:rsidP="00E43DE6">
      <w:pPr>
        <w:shd w:val="clear" w:color="auto" w:fill="FFFFFF"/>
      </w:pPr>
      <w:r w:rsidRPr="00655E4C">
        <w:rPr>
          <w:color w:val="231F20"/>
        </w:rPr>
        <w:t>»</w:t>
      </w:r>
      <w:r w:rsidRPr="00655E4C">
        <w:t xml:space="preserve"> </w:t>
      </w:r>
      <w:r w:rsidR="00E43DE6" w:rsidRPr="00655E4C">
        <w:t>(</w:t>
      </w:r>
      <w:r w:rsidRPr="00655E4C">
        <w:t>3</w:t>
      </w:r>
      <w:r w:rsidR="00E43DE6" w:rsidRPr="00655E4C">
        <w:t>) roditelji mogu tijekom godine dopuniti  dokumentaciju za upis na temelju čega će se promijeniti ukupan broj bodova te će se ažurirati nova lista čekanja</w:t>
      </w:r>
      <w:r w:rsidR="00655688" w:rsidRPr="00655E4C">
        <w:t>«.</w:t>
      </w:r>
    </w:p>
    <w:p w:rsidR="00E43DE6" w:rsidRPr="00655E4C" w:rsidRDefault="003D312F" w:rsidP="00E43DE6">
      <w:pPr>
        <w:shd w:val="clear" w:color="auto" w:fill="FFFFFF"/>
      </w:pPr>
      <w:r>
        <w:t>Dosadašnji stavci 3. i 4. postaju stavci 4. i 5.</w:t>
      </w:r>
      <w:r w:rsidR="00EF2CD2" w:rsidRPr="00655E4C">
        <w:t>«.</w:t>
      </w:r>
    </w:p>
    <w:p w:rsidR="006B7816" w:rsidRDefault="007E7000" w:rsidP="003D312F">
      <w:pPr>
        <w:pStyle w:val="NormalWeb"/>
        <w:shd w:val="clear" w:color="auto" w:fill="FFFFFF"/>
        <w:jc w:val="both"/>
      </w:pPr>
      <w:r w:rsidRPr="00655E4C">
        <w:rPr>
          <w:color w:val="000000"/>
        </w:rPr>
        <w:t>U naslovu iznad članka 21. iza riječi</w:t>
      </w:r>
      <w:r w:rsidR="00C80F1F" w:rsidRPr="00655E4C">
        <w:rPr>
          <w:color w:val="000000"/>
        </w:rPr>
        <w:t>:</w:t>
      </w:r>
      <w:r w:rsidRPr="007E7000">
        <w:rPr>
          <w:color w:val="000000"/>
        </w:rPr>
        <w:t xml:space="preserve"> </w:t>
      </w:r>
      <w:r w:rsidRPr="007E7000">
        <w:rPr>
          <w:color w:val="231F20"/>
        </w:rPr>
        <w:t>»</w:t>
      </w:r>
      <w:r w:rsidRPr="007E7000">
        <w:rPr>
          <w:bCs/>
        </w:rPr>
        <w:t>Upis djece s teškoćama</w:t>
      </w:r>
      <w:r w:rsidRPr="007E7000">
        <w:t>« dodaju se riječi</w:t>
      </w:r>
      <w:r w:rsidR="00C80F1F">
        <w:t>:</w:t>
      </w:r>
      <w:r w:rsidRPr="007E7000">
        <w:t xml:space="preserve"> </w:t>
      </w:r>
      <w:r w:rsidRPr="007E7000">
        <w:rPr>
          <w:color w:val="231F20"/>
        </w:rPr>
        <w:t>»</w:t>
      </w:r>
      <w:r w:rsidRPr="000D4D73">
        <w:rPr>
          <w:bCs/>
          <w:color w:val="222222"/>
        </w:rPr>
        <w:t>u razvoju i kroničnim bolestima</w:t>
      </w:r>
      <w:r w:rsidRPr="000D4D73">
        <w:t>«</w:t>
      </w:r>
      <w:r w:rsidR="003D312F">
        <w:t>.</w:t>
      </w:r>
    </w:p>
    <w:p w:rsidR="00E43DE6" w:rsidRPr="00412B6A" w:rsidRDefault="00E43DE6" w:rsidP="00E43DE6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412B6A">
        <w:t xml:space="preserve"> </w:t>
      </w:r>
      <w:r w:rsidRPr="00412B6A">
        <w:rPr>
          <w:b/>
        </w:rPr>
        <w:t xml:space="preserve">Članak </w:t>
      </w:r>
      <w:r w:rsidR="00EA0472">
        <w:rPr>
          <w:b/>
        </w:rPr>
        <w:t>5</w:t>
      </w:r>
      <w:r w:rsidRPr="00412B6A">
        <w:rPr>
          <w:b/>
        </w:rPr>
        <w:t>.</w:t>
      </w:r>
    </w:p>
    <w:p w:rsidR="00E43DE6" w:rsidRPr="001B632A" w:rsidRDefault="00E43DE6" w:rsidP="004D7C3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32A">
        <w:rPr>
          <w:rFonts w:ascii="Times New Roman" w:hAnsi="Times New Roman" w:cs="Times New Roman"/>
          <w:sz w:val="24"/>
          <w:szCs w:val="24"/>
        </w:rPr>
        <w:t xml:space="preserve">U članku 21. stavku  1. </w:t>
      </w:r>
      <w:r w:rsidR="00D31246">
        <w:rPr>
          <w:rFonts w:ascii="Times New Roman" w:hAnsi="Times New Roman" w:cs="Times New Roman"/>
          <w:sz w:val="24"/>
          <w:szCs w:val="24"/>
        </w:rPr>
        <w:t>iza riječi</w:t>
      </w:r>
      <w:r w:rsidR="00A554B6">
        <w:rPr>
          <w:rFonts w:ascii="Times New Roman" w:hAnsi="Times New Roman" w:cs="Times New Roman"/>
          <w:sz w:val="24"/>
          <w:szCs w:val="24"/>
        </w:rPr>
        <w:t>:</w:t>
      </w:r>
      <w:r w:rsidR="00D31246">
        <w:rPr>
          <w:rFonts w:ascii="Times New Roman" w:hAnsi="Times New Roman" w:cs="Times New Roman"/>
          <w:sz w:val="24"/>
          <w:szCs w:val="24"/>
        </w:rPr>
        <w:t xml:space="preserve"> </w:t>
      </w:r>
      <w:r w:rsidR="00D31246" w:rsidRPr="001B632A">
        <w:rPr>
          <w:rFonts w:ascii="Times New Roman" w:hAnsi="Times New Roman" w:cs="Times New Roman"/>
          <w:sz w:val="24"/>
          <w:szCs w:val="24"/>
        </w:rPr>
        <w:t>»</w:t>
      </w:r>
      <w:r w:rsidR="00D31246">
        <w:rPr>
          <w:rFonts w:ascii="Times New Roman" w:hAnsi="Times New Roman" w:cs="Times New Roman"/>
          <w:sz w:val="24"/>
          <w:szCs w:val="24"/>
        </w:rPr>
        <w:t>djeteta</w:t>
      </w:r>
      <w:r w:rsidR="00D31246" w:rsidRPr="001B632A">
        <w:rPr>
          <w:rFonts w:ascii="Times New Roman" w:hAnsi="Times New Roman" w:cs="Times New Roman"/>
          <w:sz w:val="24"/>
          <w:szCs w:val="24"/>
        </w:rPr>
        <w:t>«</w:t>
      </w:r>
      <w:r w:rsidR="00D31246">
        <w:rPr>
          <w:rFonts w:ascii="Times New Roman" w:hAnsi="Times New Roman" w:cs="Times New Roman"/>
          <w:sz w:val="24"/>
          <w:szCs w:val="24"/>
        </w:rPr>
        <w:t xml:space="preserve"> </w:t>
      </w:r>
      <w:r w:rsidRPr="001B632A">
        <w:rPr>
          <w:rFonts w:ascii="Times New Roman" w:hAnsi="Times New Roman" w:cs="Times New Roman"/>
          <w:sz w:val="24"/>
          <w:szCs w:val="24"/>
        </w:rPr>
        <w:t>riječi</w:t>
      </w:r>
      <w:r w:rsidR="0014354C">
        <w:rPr>
          <w:rFonts w:ascii="Times New Roman" w:hAnsi="Times New Roman" w:cs="Times New Roman"/>
          <w:sz w:val="24"/>
          <w:szCs w:val="24"/>
        </w:rPr>
        <w:t>:</w:t>
      </w:r>
      <w:r w:rsidRPr="001B632A">
        <w:rPr>
          <w:rFonts w:ascii="Times New Roman" w:hAnsi="Times New Roman" w:cs="Times New Roman"/>
          <w:sz w:val="24"/>
          <w:szCs w:val="24"/>
        </w:rPr>
        <w:t xml:space="preserve"> »</w:t>
      </w:r>
      <w:r w:rsidR="004D7C30" w:rsidRPr="001B632A">
        <w:rPr>
          <w:rFonts w:ascii="Times New Roman" w:hAnsi="Times New Roman" w:cs="Times New Roman"/>
          <w:sz w:val="24"/>
          <w:szCs w:val="24"/>
        </w:rPr>
        <w:t>i inicijalnog razgovora s roditeljima, odnosno skrbnicima djece, uz nazočnost djeteta</w:t>
      </w:r>
      <w:r w:rsidRPr="001B632A">
        <w:rPr>
          <w:rFonts w:ascii="Times New Roman" w:hAnsi="Times New Roman" w:cs="Times New Roman"/>
          <w:sz w:val="24"/>
          <w:szCs w:val="24"/>
        </w:rPr>
        <w:t>«</w:t>
      </w:r>
      <w:r w:rsidR="004D7C30" w:rsidRPr="001B632A">
        <w:rPr>
          <w:rFonts w:ascii="Times New Roman" w:hAnsi="Times New Roman" w:cs="Times New Roman"/>
          <w:sz w:val="24"/>
          <w:szCs w:val="24"/>
        </w:rPr>
        <w:t xml:space="preserve">  </w:t>
      </w:r>
      <w:r w:rsidRPr="001B632A">
        <w:rPr>
          <w:rFonts w:ascii="Times New Roman" w:hAnsi="Times New Roman" w:cs="Times New Roman"/>
          <w:sz w:val="24"/>
          <w:szCs w:val="24"/>
        </w:rPr>
        <w:t>brišu</w:t>
      </w:r>
      <w:r w:rsidR="000D4D73">
        <w:rPr>
          <w:rFonts w:ascii="Times New Roman" w:hAnsi="Times New Roman" w:cs="Times New Roman"/>
          <w:sz w:val="24"/>
          <w:szCs w:val="24"/>
        </w:rPr>
        <w:t xml:space="preserve"> se</w:t>
      </w:r>
      <w:r w:rsidR="00A554B6">
        <w:rPr>
          <w:rFonts w:ascii="Times New Roman" w:hAnsi="Times New Roman" w:cs="Times New Roman"/>
          <w:sz w:val="24"/>
          <w:szCs w:val="24"/>
        </w:rPr>
        <w:t xml:space="preserve">, a iza riječi </w:t>
      </w:r>
      <w:r w:rsidR="00A554B6" w:rsidRPr="001B632A">
        <w:rPr>
          <w:rFonts w:ascii="Times New Roman" w:hAnsi="Times New Roman" w:cs="Times New Roman"/>
          <w:sz w:val="24"/>
          <w:szCs w:val="24"/>
        </w:rPr>
        <w:t>»</w:t>
      </w:r>
      <w:r w:rsidR="00A554B6">
        <w:rPr>
          <w:rFonts w:ascii="Times New Roman" w:hAnsi="Times New Roman" w:cs="Times New Roman"/>
          <w:sz w:val="24"/>
          <w:szCs w:val="24"/>
        </w:rPr>
        <w:t>djeteta</w:t>
      </w:r>
      <w:r w:rsidR="00A554B6" w:rsidRPr="001B632A">
        <w:rPr>
          <w:rFonts w:ascii="Times New Roman" w:hAnsi="Times New Roman" w:cs="Times New Roman"/>
          <w:sz w:val="24"/>
          <w:szCs w:val="24"/>
        </w:rPr>
        <w:t>«</w:t>
      </w:r>
      <w:r w:rsidR="00A554B6">
        <w:rPr>
          <w:rFonts w:ascii="Times New Roman" w:hAnsi="Times New Roman" w:cs="Times New Roman"/>
          <w:sz w:val="24"/>
          <w:szCs w:val="24"/>
        </w:rPr>
        <w:t xml:space="preserve"> stavlja se točka</w:t>
      </w:r>
      <w:r w:rsidR="000D4D73">
        <w:rPr>
          <w:rFonts w:ascii="Times New Roman" w:hAnsi="Times New Roman" w:cs="Times New Roman"/>
          <w:sz w:val="24"/>
          <w:szCs w:val="24"/>
        </w:rPr>
        <w:t>.</w:t>
      </w:r>
      <w:r w:rsidR="00A55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C30" w:rsidRPr="001B632A" w:rsidRDefault="004D7C30" w:rsidP="004D7C30">
      <w:pPr>
        <w:pStyle w:val="Default"/>
        <w:tabs>
          <w:tab w:val="left" w:pos="240"/>
        </w:tabs>
        <w:jc w:val="both"/>
      </w:pPr>
      <w:r w:rsidRPr="006B7816">
        <w:t xml:space="preserve">Stavak 2. </w:t>
      </w:r>
      <w:r w:rsidR="006B7816">
        <w:t>briše se.</w:t>
      </w:r>
    </w:p>
    <w:p w:rsidR="006B7816" w:rsidRPr="001B632A" w:rsidRDefault="006B7816" w:rsidP="006B7816">
      <w:pPr>
        <w:pStyle w:val="Default"/>
        <w:tabs>
          <w:tab w:val="left" w:pos="240"/>
        </w:tabs>
        <w:jc w:val="both"/>
      </w:pPr>
      <w:r w:rsidRPr="001B632A">
        <w:t xml:space="preserve">Iza stavka </w:t>
      </w:r>
      <w:r>
        <w:t>1</w:t>
      </w:r>
      <w:r w:rsidRPr="001B632A">
        <w:t>. dodaj</w:t>
      </w:r>
      <w:r>
        <w:t>u</w:t>
      </w:r>
      <w:r w:rsidRPr="001B632A">
        <w:t xml:space="preserve"> se </w:t>
      </w:r>
      <w:r>
        <w:t xml:space="preserve">novi </w:t>
      </w:r>
      <w:r w:rsidRPr="001B632A">
        <w:t>stav</w:t>
      </w:r>
      <w:r>
        <w:t>ci</w:t>
      </w:r>
      <w:r w:rsidRPr="001B632A">
        <w:t xml:space="preserve"> </w:t>
      </w:r>
      <w:r w:rsidR="00655688">
        <w:t xml:space="preserve">2., </w:t>
      </w:r>
      <w:r w:rsidRPr="001B632A">
        <w:t>3.</w:t>
      </w:r>
      <w:r>
        <w:t>, 4., 5.</w:t>
      </w:r>
      <w:r w:rsidR="00655688">
        <w:t>,</w:t>
      </w:r>
      <w:r w:rsidRPr="001B632A">
        <w:t xml:space="preserve">  </w:t>
      </w:r>
      <w:r>
        <w:t>6.</w:t>
      </w:r>
      <w:r w:rsidR="00655688">
        <w:t>,</w:t>
      </w:r>
      <w:r>
        <w:t xml:space="preserve"> 7. i</w:t>
      </w:r>
      <w:r w:rsidR="00655688">
        <w:t xml:space="preserve"> 8. </w:t>
      </w:r>
      <w:r w:rsidRPr="001B632A">
        <w:t>koji glas</w:t>
      </w:r>
      <w:r>
        <w:t>e:</w:t>
      </w:r>
    </w:p>
    <w:p w:rsidR="004D7C30" w:rsidRPr="001B632A" w:rsidRDefault="004D7C30" w:rsidP="004D7C30">
      <w:pPr>
        <w:pStyle w:val="Default"/>
        <w:tabs>
          <w:tab w:val="left" w:pos="240"/>
        </w:tabs>
        <w:jc w:val="both"/>
        <w:rPr>
          <w:color w:val="231F20"/>
          <w:shd w:val="clear" w:color="auto" w:fill="FFFFFF"/>
        </w:rPr>
      </w:pPr>
      <w:r w:rsidRPr="001B632A">
        <w:rPr>
          <w:color w:val="231F20"/>
          <w:shd w:val="clear" w:color="auto" w:fill="FFFFFF"/>
        </w:rPr>
        <w:t>»(2)</w:t>
      </w:r>
      <w:r w:rsidRPr="001B632A">
        <w:t xml:space="preserve"> </w:t>
      </w:r>
      <w:r w:rsidRPr="001B632A">
        <w:rPr>
          <w:color w:val="222222"/>
        </w:rPr>
        <w:t>Povjerenstvo može donijeti Od</w:t>
      </w:r>
      <w:r w:rsidR="001B632A" w:rsidRPr="001B632A">
        <w:rPr>
          <w:color w:val="222222"/>
        </w:rPr>
        <w:t>l</w:t>
      </w:r>
      <w:r w:rsidRPr="001B632A">
        <w:rPr>
          <w:color w:val="222222"/>
        </w:rPr>
        <w:t>uku u upisui na temelju primijećenih razvojnih odstupanja tijekom inicijalnog razgovora s roditeljima i djetetom</w:t>
      </w:r>
      <w:r w:rsidRPr="001B632A">
        <w:rPr>
          <w:color w:val="231F20"/>
          <w:shd w:val="clear" w:color="auto" w:fill="FFFFFF"/>
        </w:rPr>
        <w:t>«.</w:t>
      </w:r>
    </w:p>
    <w:p w:rsidR="00E43DE6" w:rsidRPr="001B632A" w:rsidRDefault="004D7C30" w:rsidP="009208C9">
      <w:pPr>
        <w:pStyle w:val="Default"/>
        <w:tabs>
          <w:tab w:val="left" w:pos="240"/>
        </w:tabs>
        <w:jc w:val="both"/>
      </w:pPr>
      <w:r w:rsidRPr="001B632A">
        <w:t>(3)</w:t>
      </w:r>
      <w:r w:rsidRPr="001B632A">
        <w:rPr>
          <w:color w:val="222222"/>
        </w:rPr>
        <w:t xml:space="preserve"> Pri predaji Zahtjeva za upis u vrtić roditelji su dužni predati i svu postojeću dokumentaciju iz stavka 1.</w:t>
      </w:r>
    </w:p>
    <w:p w:rsidR="00E43DE6" w:rsidRPr="004D7C30" w:rsidRDefault="00E43DE6" w:rsidP="00E43DE6">
      <w:pPr>
        <w:pStyle w:val="NormalWeb"/>
        <w:shd w:val="clear" w:color="auto" w:fill="FFFFFF"/>
        <w:spacing w:before="0" w:beforeAutospacing="0" w:after="0" w:afterAutospacing="0" w:line="224" w:lineRule="atLeast"/>
      </w:pPr>
      <w:r w:rsidRPr="001B632A">
        <w:lastRenderedPageBreak/>
        <w:t>(4) Roditelji djeteta s teškoćama u razvoju, odnosno djeteta kod kojeg je Povjerenstvo utvrdilo razvojna</w:t>
      </w:r>
      <w:r w:rsidRPr="004D7C30">
        <w:t xml:space="preserve"> odstupanja obvezni su dodatno donijeti svu dokumentaciju, a posebno dostaviti nalaz i mišljenje nadležnog tijela iz sustava socijalne skrbi za dijete ukoliko je provedeno stručno-medicinsko vještačenje ili ukoliko je roditelj podnio zahtjev za vještačenjem djeteta dokaz o podnesenom zahtjevu za vještačenjem djeteta</w:t>
      </w:r>
      <w:r w:rsidR="00211586">
        <w:t>.</w:t>
      </w:r>
    </w:p>
    <w:p w:rsidR="00E43DE6" w:rsidRPr="004D7C30" w:rsidRDefault="00E43DE6" w:rsidP="00E43DE6">
      <w:pPr>
        <w:pStyle w:val="NormalWeb"/>
        <w:shd w:val="clear" w:color="auto" w:fill="FFFFFF"/>
        <w:spacing w:before="0" w:beforeAutospacing="0" w:after="0" w:afterAutospacing="0" w:line="224" w:lineRule="atLeast"/>
        <w:rPr>
          <w:color w:val="222222"/>
        </w:rPr>
      </w:pPr>
      <w:r w:rsidRPr="004D7C30">
        <w:rPr>
          <w:color w:val="222222"/>
        </w:rPr>
        <w:t xml:space="preserve">(5) Nakon provedenog inicijalnog razgovora, Povjerenstvo utvrđuje mogućnost osiguravanja uvjeta u Vrtiću </w:t>
      </w:r>
      <w:r w:rsidRPr="004D7C30">
        <w:t>za svako dijete</w:t>
      </w:r>
      <w:r w:rsidRPr="004D7C30">
        <w:rPr>
          <w:color w:val="222222"/>
        </w:rPr>
        <w:t xml:space="preserve"> s teškoćama u razvoju i kroničnim bolestima te nakon odluke pozivaju roditelje na sastanak na kojem će im izložiti svoje mišljenje</w:t>
      </w:r>
      <w:r w:rsidR="00211586">
        <w:rPr>
          <w:color w:val="222222"/>
        </w:rPr>
        <w:t>.</w:t>
      </w:r>
    </w:p>
    <w:p w:rsidR="00E43DE6" w:rsidRPr="004D7C30" w:rsidRDefault="00E43DE6" w:rsidP="00E43DE6">
      <w:pPr>
        <w:pStyle w:val="NormalWeb"/>
        <w:shd w:val="clear" w:color="auto" w:fill="FFFFFF"/>
        <w:spacing w:before="0" w:beforeAutospacing="0" w:after="0" w:afterAutospacing="0" w:line="224" w:lineRule="atLeast"/>
        <w:rPr>
          <w:color w:val="222222"/>
        </w:rPr>
      </w:pPr>
      <w:r w:rsidRPr="004D7C30">
        <w:rPr>
          <w:color w:val="222222"/>
        </w:rPr>
        <w:t>(6) Ukoliko Povjerenstvo odobri upis djeteta s teškoćama u razvoju, provodi se pedagoška opservacija djeteta tijekom boravka u skupini u trajanju od 3 mjeseca</w:t>
      </w:r>
      <w:r w:rsidR="00211586">
        <w:rPr>
          <w:color w:val="222222"/>
        </w:rPr>
        <w:t>.</w:t>
      </w:r>
    </w:p>
    <w:p w:rsidR="00E43DE6" w:rsidRPr="004D7C30" w:rsidRDefault="00E43DE6" w:rsidP="00E43DE6">
      <w:pPr>
        <w:pStyle w:val="NormalWeb"/>
        <w:shd w:val="clear" w:color="auto" w:fill="FFFFFF"/>
        <w:spacing w:before="0" w:beforeAutospacing="0" w:after="0" w:afterAutospacing="0" w:line="224" w:lineRule="atLeast"/>
        <w:rPr>
          <w:color w:val="222222"/>
        </w:rPr>
      </w:pPr>
      <w:r w:rsidRPr="004D7C30">
        <w:rPr>
          <w:color w:val="222222"/>
        </w:rPr>
        <w:t>(7) Odlukom Povjerenstva utvrđuje se termin početka pohađanja Vrtića,  vrijeme boravka djeteta s teškoćama u razvoju u Vrtiću, koje može biti kraćeg trajanja od trajanja redovitog programa, te se utvrđuje i vrijeme dolaska i odlaska djeteta, imajući u vidu djetetov psihofizički status, potrebe te najveću korist i dobrobit djeteta.</w:t>
      </w:r>
    </w:p>
    <w:p w:rsidR="00E43DE6" w:rsidRPr="004D7C30" w:rsidRDefault="00E43DE6" w:rsidP="00E43DE6">
      <w:pPr>
        <w:pStyle w:val="NormalWeb"/>
        <w:shd w:val="clear" w:color="auto" w:fill="FFFFFF"/>
        <w:spacing w:before="0" w:beforeAutospacing="0" w:after="0" w:afterAutospacing="0" w:line="224" w:lineRule="atLeast"/>
        <w:rPr>
          <w:color w:val="222222"/>
        </w:rPr>
      </w:pPr>
      <w:r w:rsidRPr="004D7C30">
        <w:rPr>
          <w:color w:val="222222"/>
        </w:rPr>
        <w:t xml:space="preserve">(8) Ukoliko Povjerenstvo procijeni da se, nakon isteka perioda opservacije, specifične potrebe djeteta s teškoćama u razvoju ne mogu zadovoljiti unutar programa koje pruža Vrtić, roditeljima će se predložiti upis drugu ustanovu koja provodi </w:t>
      </w:r>
      <w:r w:rsidR="001B632A">
        <w:rPr>
          <w:color w:val="222222"/>
        </w:rPr>
        <w:t>za dijete primjereniji program.</w:t>
      </w:r>
      <w:r w:rsidR="004D7C30" w:rsidRPr="00F32E42">
        <w:rPr>
          <w:color w:val="231F20"/>
          <w:shd w:val="clear" w:color="auto" w:fill="FFFFFF"/>
        </w:rPr>
        <w:t>«</w:t>
      </w:r>
      <w:r w:rsidR="004D7C30" w:rsidRPr="00F32E42">
        <w:t>.</w:t>
      </w:r>
    </w:p>
    <w:p w:rsidR="00E43DE6" w:rsidRDefault="00E43DE6" w:rsidP="00E43DE6">
      <w:pPr>
        <w:pStyle w:val="Normal1"/>
        <w:spacing w:after="0" w:line="240" w:lineRule="auto"/>
        <w:ind w:right="500"/>
        <w:rPr>
          <w:rFonts w:ascii="Times New Roman" w:hAnsi="Times New Roman" w:cs="Times New Roman"/>
          <w:sz w:val="24"/>
          <w:szCs w:val="24"/>
        </w:rPr>
      </w:pPr>
    </w:p>
    <w:p w:rsidR="001B632A" w:rsidRPr="00795120" w:rsidRDefault="001B632A" w:rsidP="001B632A">
      <w:pPr>
        <w:pStyle w:val="NormalWeb"/>
        <w:spacing w:before="0" w:beforeAutospacing="0" w:after="0" w:afterAutospacing="0"/>
        <w:jc w:val="center"/>
        <w:rPr>
          <w:b/>
        </w:rPr>
      </w:pPr>
      <w:r w:rsidRPr="00795120">
        <w:rPr>
          <w:b/>
        </w:rPr>
        <w:t xml:space="preserve">Članak </w:t>
      </w:r>
      <w:r w:rsidR="00EA0472">
        <w:rPr>
          <w:b/>
        </w:rPr>
        <w:t>6</w:t>
      </w:r>
      <w:r w:rsidRPr="00795120">
        <w:rPr>
          <w:b/>
        </w:rPr>
        <w:t>.</w:t>
      </w:r>
    </w:p>
    <w:p w:rsidR="001B632A" w:rsidRDefault="001B632A" w:rsidP="001B632A">
      <w:pPr>
        <w:shd w:val="clear" w:color="auto" w:fill="FFFFFF"/>
      </w:pPr>
      <w:bookmarkStart w:id="3" w:name="_Hlk132401821"/>
      <w:r w:rsidRPr="001B632A">
        <w:t>U članku 30. stavak 3. mijenja se i glasi</w:t>
      </w:r>
      <w:r w:rsidR="00655688">
        <w:t>:</w:t>
      </w:r>
    </w:p>
    <w:p w:rsidR="001B632A" w:rsidRPr="00EA27B7" w:rsidRDefault="001B632A" w:rsidP="001B632A">
      <w:pPr>
        <w:shd w:val="clear" w:color="auto" w:fill="FFFFFF"/>
      </w:pPr>
      <w:r w:rsidRPr="001B632A">
        <w:rPr>
          <w:color w:val="231F20"/>
          <w:shd w:val="clear" w:color="auto" w:fill="FFFFFF"/>
        </w:rPr>
        <w:t>»</w:t>
      </w:r>
      <w:r>
        <w:rPr>
          <w:color w:val="231F20"/>
          <w:shd w:val="clear" w:color="auto" w:fill="FFFFFF"/>
        </w:rPr>
        <w:t xml:space="preserve"> (3) </w:t>
      </w:r>
      <w:r w:rsidRPr="001B632A">
        <w:t>lista čekanja objavljuje se na mrežnim  stranicama i ažurira po svakom zaprimljenom zahtjevu do provedbe redovnih upisa za novu pedagošku godinu</w:t>
      </w:r>
      <w:r w:rsidRPr="001B632A">
        <w:rPr>
          <w:color w:val="231F20"/>
          <w:shd w:val="clear" w:color="auto" w:fill="FFFFFF"/>
        </w:rPr>
        <w:t>«</w:t>
      </w:r>
      <w:r w:rsidR="00112F62">
        <w:rPr>
          <w:color w:val="231F20"/>
          <w:shd w:val="clear" w:color="auto" w:fill="FFFFFF"/>
        </w:rPr>
        <w:t>.</w:t>
      </w:r>
    </w:p>
    <w:p w:rsidR="007E188D" w:rsidRDefault="001B632A" w:rsidP="007E188D">
      <w:pPr>
        <w:shd w:val="clear" w:color="auto" w:fill="FFFFFF"/>
      </w:pPr>
      <w:r>
        <w:t>U stavku 5.</w:t>
      </w:r>
      <w:r w:rsidRPr="001B632A">
        <w:rPr>
          <w:color w:val="231F20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>iza riječi</w:t>
      </w:r>
      <w:r w:rsidR="00C80F1F">
        <w:rPr>
          <w:color w:val="231F20"/>
          <w:shd w:val="clear" w:color="auto" w:fill="FFFFFF"/>
        </w:rPr>
        <w:t>:</w:t>
      </w:r>
      <w:r>
        <w:rPr>
          <w:color w:val="231F20"/>
          <w:shd w:val="clear" w:color="auto" w:fill="FFFFFF"/>
        </w:rPr>
        <w:t xml:space="preserve"> </w:t>
      </w:r>
      <w:r w:rsidRPr="001B632A">
        <w:rPr>
          <w:color w:val="231F20"/>
          <w:shd w:val="clear" w:color="auto" w:fill="FFFFFF"/>
        </w:rPr>
        <w:t>»</w:t>
      </w:r>
      <w:r>
        <w:rPr>
          <w:color w:val="231F20"/>
          <w:shd w:val="clear" w:color="auto" w:fill="FFFFFF"/>
        </w:rPr>
        <w:t>na</w:t>
      </w:r>
      <w:r w:rsidRPr="001B632A">
        <w:rPr>
          <w:color w:val="231F20"/>
          <w:shd w:val="clear" w:color="auto" w:fill="FFFFFF"/>
        </w:rPr>
        <w:t>«</w:t>
      </w:r>
      <w:r>
        <w:rPr>
          <w:color w:val="231F20"/>
          <w:shd w:val="clear" w:color="auto" w:fill="FFFFFF"/>
        </w:rPr>
        <w:t xml:space="preserve"> dodaje se riječ</w:t>
      </w:r>
      <w:r w:rsidR="00C80F1F">
        <w:rPr>
          <w:color w:val="231F20"/>
          <w:shd w:val="clear" w:color="auto" w:fill="FFFFFF"/>
        </w:rPr>
        <w:t>:</w:t>
      </w:r>
      <w:r>
        <w:rPr>
          <w:color w:val="231F20"/>
          <w:shd w:val="clear" w:color="auto" w:fill="FFFFFF"/>
        </w:rPr>
        <w:t xml:space="preserve"> </w:t>
      </w:r>
      <w:r w:rsidRPr="001B632A">
        <w:rPr>
          <w:color w:val="231F20"/>
          <w:shd w:val="clear" w:color="auto" w:fill="FFFFFF"/>
        </w:rPr>
        <w:t>»</w:t>
      </w:r>
      <w:r>
        <w:rPr>
          <w:color w:val="231F20"/>
          <w:shd w:val="clear" w:color="auto" w:fill="FFFFFF"/>
        </w:rPr>
        <w:t>novoj</w:t>
      </w:r>
      <w:r w:rsidRPr="001B632A">
        <w:rPr>
          <w:color w:val="231F20"/>
          <w:shd w:val="clear" w:color="auto" w:fill="FFFFFF"/>
        </w:rPr>
        <w:t>«</w:t>
      </w:r>
      <w:r w:rsidR="00C80F1F">
        <w:rPr>
          <w:color w:val="231F20"/>
          <w:shd w:val="clear" w:color="auto" w:fill="FFFFFF"/>
        </w:rPr>
        <w:t>,</w:t>
      </w:r>
      <w:r w:rsidR="000D4D73">
        <w:rPr>
          <w:color w:val="231F20"/>
          <w:shd w:val="clear" w:color="auto" w:fill="FFFFFF"/>
        </w:rPr>
        <w:t xml:space="preserve"> a</w:t>
      </w:r>
      <w:r w:rsidR="007E188D">
        <w:rPr>
          <w:color w:val="231F20"/>
          <w:shd w:val="clear" w:color="auto" w:fill="FFFFFF"/>
        </w:rPr>
        <w:t xml:space="preserve"> </w:t>
      </w:r>
      <w:r w:rsidR="009B6BA5">
        <w:rPr>
          <w:color w:val="231F20"/>
          <w:shd w:val="clear" w:color="auto" w:fill="FFFFFF"/>
        </w:rPr>
        <w:t>zagrade i riječi</w:t>
      </w:r>
      <w:r w:rsidR="00C80F1F">
        <w:rPr>
          <w:color w:val="231F20"/>
          <w:shd w:val="clear" w:color="auto" w:fill="FFFFFF"/>
        </w:rPr>
        <w:t>:</w:t>
      </w:r>
      <w:r w:rsidR="007E188D">
        <w:rPr>
          <w:color w:val="231F20"/>
          <w:shd w:val="clear" w:color="auto" w:fill="FFFFFF"/>
        </w:rPr>
        <w:t xml:space="preserve"> </w:t>
      </w:r>
      <w:r w:rsidR="009B6BA5" w:rsidRPr="001B632A">
        <w:rPr>
          <w:color w:val="231F20"/>
          <w:shd w:val="clear" w:color="auto" w:fill="FFFFFF"/>
        </w:rPr>
        <w:t>»</w:t>
      </w:r>
      <w:r w:rsidRPr="009B6BA5">
        <w:t>jednom mjesečno</w:t>
      </w:r>
      <w:r w:rsidR="00C80F1F">
        <w:t xml:space="preserve"> </w:t>
      </w:r>
      <w:r w:rsidRPr="009B6BA5">
        <w:t>od rujna do svibnja tekuće godine</w:t>
      </w:r>
      <w:r w:rsidR="009B6BA5" w:rsidRPr="001B632A">
        <w:rPr>
          <w:color w:val="231F20"/>
          <w:shd w:val="clear" w:color="auto" w:fill="FFFFFF"/>
        </w:rPr>
        <w:t>«</w:t>
      </w:r>
      <w:r w:rsidR="009B6BA5">
        <w:rPr>
          <w:color w:val="231F20"/>
          <w:shd w:val="clear" w:color="auto" w:fill="FFFFFF"/>
        </w:rPr>
        <w:t xml:space="preserve"> brišu se.</w:t>
      </w:r>
    </w:p>
    <w:bookmarkEnd w:id="3"/>
    <w:p w:rsidR="001B632A" w:rsidRPr="00112F62" w:rsidRDefault="007E188D" w:rsidP="007E188D">
      <w:r w:rsidRPr="00112F62">
        <w:t>Iza stavka 8. dodaju se stavci 9. i</w:t>
      </w:r>
      <w:r w:rsidR="002267FE" w:rsidRPr="00112F62">
        <w:t xml:space="preserve"> </w:t>
      </w:r>
      <w:r w:rsidRPr="00112F62">
        <w:t>10</w:t>
      </w:r>
      <w:r w:rsidR="002267FE" w:rsidRPr="00112F62">
        <w:t>.</w:t>
      </w:r>
      <w:r w:rsidRPr="00112F62">
        <w:t xml:space="preserve"> koji glase</w:t>
      </w:r>
      <w:r w:rsidR="00112F62" w:rsidRPr="00112F62">
        <w:t>:</w:t>
      </w:r>
    </w:p>
    <w:p w:rsidR="001B632A" w:rsidRPr="00112F62" w:rsidRDefault="002267FE" w:rsidP="001B632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F6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»</w:t>
      </w:r>
      <w:r w:rsidRPr="00112F62">
        <w:rPr>
          <w:rFonts w:ascii="Times New Roman" w:hAnsi="Times New Roman" w:cs="Times New Roman"/>
          <w:sz w:val="24"/>
          <w:szCs w:val="24"/>
        </w:rPr>
        <w:t xml:space="preserve"> </w:t>
      </w:r>
      <w:r w:rsidR="001B632A" w:rsidRPr="00112F62">
        <w:rPr>
          <w:rFonts w:ascii="Times New Roman" w:hAnsi="Times New Roman" w:cs="Times New Roman"/>
          <w:sz w:val="24"/>
          <w:szCs w:val="24"/>
        </w:rPr>
        <w:t>(</w:t>
      </w:r>
      <w:r w:rsidR="007E188D" w:rsidRPr="00112F62">
        <w:rPr>
          <w:rFonts w:ascii="Times New Roman" w:hAnsi="Times New Roman" w:cs="Times New Roman"/>
          <w:sz w:val="24"/>
          <w:szCs w:val="24"/>
        </w:rPr>
        <w:t>9</w:t>
      </w:r>
      <w:r w:rsidR="001B632A" w:rsidRPr="00112F62">
        <w:rPr>
          <w:rFonts w:ascii="Times New Roman" w:hAnsi="Times New Roman" w:cs="Times New Roman"/>
          <w:sz w:val="24"/>
          <w:szCs w:val="24"/>
        </w:rPr>
        <w:t>) Prije provedbe upisa tijekom pedagoške godine roditelj je dužan predati  novu dokumentacju ne stariju od mjesec dana</w:t>
      </w:r>
      <w:r w:rsidRPr="00112F6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1B632A" w:rsidRPr="00112F62" w:rsidRDefault="001B632A" w:rsidP="001B632A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F62">
        <w:rPr>
          <w:rFonts w:ascii="Times New Roman" w:hAnsi="Times New Roman" w:cs="Times New Roman"/>
          <w:sz w:val="24"/>
          <w:szCs w:val="24"/>
        </w:rPr>
        <w:t>(10) Roditelji čije dijete nije upisano do objave novih upisa mora ponovno podnijeti zahtjev za upis sa svom potrebnom dokumentacijom</w:t>
      </w:r>
      <w:r w:rsidR="002267FE" w:rsidRPr="00112F6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«.</w:t>
      </w:r>
    </w:p>
    <w:p w:rsidR="00FB13C8" w:rsidRDefault="00FB13C8" w:rsidP="00FB13C8">
      <w:pPr>
        <w:shd w:val="clear" w:color="auto" w:fill="FFFFFF"/>
        <w:jc w:val="right"/>
      </w:pPr>
    </w:p>
    <w:p w:rsidR="00FB13C8" w:rsidRDefault="00FB13C8" w:rsidP="00FB13C8">
      <w:pPr>
        <w:pStyle w:val="NormalWeb"/>
        <w:spacing w:before="0" w:beforeAutospacing="0" w:after="0" w:afterAutospacing="0"/>
        <w:jc w:val="center"/>
      </w:pPr>
      <w:r w:rsidRPr="00795120">
        <w:rPr>
          <w:b/>
        </w:rPr>
        <w:t xml:space="preserve">Članak </w:t>
      </w:r>
      <w:r>
        <w:rPr>
          <w:b/>
        </w:rPr>
        <w:t>7</w:t>
      </w:r>
      <w:r w:rsidRPr="00795120">
        <w:rPr>
          <w:b/>
        </w:rPr>
        <w:t>.</w:t>
      </w:r>
    </w:p>
    <w:p w:rsidR="00FB13C8" w:rsidRDefault="00FB13C8" w:rsidP="00FB13C8">
      <w:pPr>
        <w:tabs>
          <w:tab w:val="left" w:pos="3233"/>
        </w:tabs>
      </w:pPr>
      <w:r>
        <w:t>Ove izmjene i dopune Pravilnika stupaju na snagu osmog dana od dana objave na oglasnoj ploči Vrtića.</w:t>
      </w:r>
    </w:p>
    <w:p w:rsidR="00FB13C8" w:rsidRDefault="00FB13C8" w:rsidP="00FB13C8">
      <w:pPr>
        <w:ind w:right="-75"/>
      </w:pPr>
    </w:p>
    <w:p w:rsidR="00FB13C8" w:rsidRDefault="00FB13C8" w:rsidP="00FB13C8">
      <w:pPr>
        <w:shd w:val="clear" w:color="auto" w:fill="FFFFFF"/>
        <w:jc w:val="right"/>
      </w:pPr>
      <w:r>
        <w:t>Predsjednica Upravnog vijeća:</w:t>
      </w:r>
    </w:p>
    <w:p w:rsidR="00FB13C8" w:rsidRDefault="00FB13C8" w:rsidP="00FB13C8">
      <w:pPr>
        <w:shd w:val="clear" w:color="auto" w:fill="FFFFFF"/>
        <w:jc w:val="right"/>
      </w:pPr>
      <w:r>
        <w:t>Sarafina Mustać</w:t>
      </w:r>
    </w:p>
    <w:p w:rsidR="00AD5362" w:rsidRPr="008B5BD8" w:rsidRDefault="00AD5362" w:rsidP="00AD5362">
      <w:r w:rsidRPr="008B5BD8">
        <w:t>KLASA: 011-05/2</w:t>
      </w:r>
      <w:r>
        <w:t>3</w:t>
      </w:r>
      <w:r w:rsidRPr="008B5BD8">
        <w:t>-02/</w:t>
      </w:r>
      <w:r>
        <w:t>05</w:t>
      </w:r>
    </w:p>
    <w:p w:rsidR="00AD5362" w:rsidRPr="008B5BD8" w:rsidRDefault="00AD5362" w:rsidP="00AD5362">
      <w:r w:rsidRPr="008B5BD8">
        <w:t>URBROJ:</w:t>
      </w:r>
      <w:r w:rsidRPr="008B5BD8">
        <w:rPr>
          <w:bCs/>
        </w:rPr>
        <w:t xml:space="preserve"> 2198-28-2-</w:t>
      </w:r>
      <w:r>
        <w:rPr>
          <w:bCs/>
        </w:rPr>
        <w:t>2</w:t>
      </w:r>
    </w:p>
    <w:p w:rsidR="00AD5362" w:rsidRDefault="00AD5362" w:rsidP="00AD5362">
      <w:pPr>
        <w:shd w:val="clear" w:color="auto" w:fill="FFFFFF"/>
      </w:pPr>
      <w:r w:rsidRPr="008B5BD8">
        <w:t>Privlaka,</w:t>
      </w:r>
      <w:r>
        <w:t xml:space="preserve"> 26. ožujka 2025.</w:t>
      </w:r>
      <w:r w:rsidRPr="00F550F1">
        <w:t xml:space="preserve"> </w:t>
      </w:r>
    </w:p>
    <w:p w:rsidR="00AD5362" w:rsidRDefault="00AD5362" w:rsidP="00AD5362">
      <w:pPr>
        <w:shd w:val="clear" w:color="auto" w:fill="FFFFFF"/>
        <w:spacing w:line="276" w:lineRule="auto"/>
        <w:jc w:val="right"/>
      </w:pPr>
    </w:p>
    <w:p w:rsidR="00AD5362" w:rsidRPr="009748ED" w:rsidRDefault="00AD5362" w:rsidP="00AD5362">
      <w:pPr>
        <w:shd w:val="clear" w:color="auto" w:fill="FFFFFF"/>
      </w:pPr>
      <w:r w:rsidRPr="00CC7BAE">
        <w:t xml:space="preserve">Pravilnik </w:t>
      </w:r>
      <w:r>
        <w:t xml:space="preserve"> o upisu </w:t>
      </w:r>
      <w:r w:rsidRPr="00CC7BAE">
        <w:t xml:space="preserve">objavljen </w:t>
      </w:r>
      <w:r>
        <w:t xml:space="preserve">je 26. ožujka 2025. god. </w:t>
      </w:r>
      <w:r w:rsidRPr="00CC7BAE">
        <w:t xml:space="preserve">na  oglasnoj ploči Dječjeg vrtića </w:t>
      </w:r>
      <w:r>
        <w:t xml:space="preserve"> </w:t>
      </w:r>
      <w:r w:rsidRPr="00A000FC">
        <w:rPr>
          <w:i/>
          <w:iCs/>
        </w:rPr>
        <w:t>Sabunić</w:t>
      </w:r>
      <w:r>
        <w:t xml:space="preserve"> i</w:t>
      </w:r>
      <w:r w:rsidRPr="00CC7BAE">
        <w:t xml:space="preserve"> stup</w:t>
      </w:r>
      <w:r>
        <w:t>a</w:t>
      </w:r>
      <w:r w:rsidRPr="00CC7BAE">
        <w:t xml:space="preserve"> na snagu </w:t>
      </w:r>
      <w:r>
        <w:t xml:space="preserve">4. travnja 2025. </w:t>
      </w:r>
      <w:r w:rsidRPr="00CC7BAE">
        <w:t xml:space="preserve"> </w:t>
      </w:r>
      <w:r>
        <w:t>god.</w:t>
      </w:r>
    </w:p>
    <w:p w:rsidR="00AD5362" w:rsidRPr="00B16379" w:rsidRDefault="00AD5362" w:rsidP="00AD5362">
      <w:pPr>
        <w:shd w:val="clear" w:color="auto" w:fill="FFFFFF"/>
        <w:spacing w:line="276" w:lineRule="auto"/>
      </w:pPr>
    </w:p>
    <w:p w:rsidR="00AD5362" w:rsidRPr="009748ED" w:rsidRDefault="00AD5362" w:rsidP="00AD5362">
      <w:pPr>
        <w:shd w:val="clear" w:color="auto" w:fill="FFFFFF"/>
        <w:spacing w:line="276" w:lineRule="auto"/>
        <w:jc w:val="right"/>
      </w:pPr>
      <w:r w:rsidRPr="009748ED">
        <w:t>Ravnateljica</w:t>
      </w:r>
      <w:r>
        <w:t>:</w:t>
      </w:r>
    </w:p>
    <w:p w:rsidR="00AD5362" w:rsidRDefault="00AD5362" w:rsidP="00AD5362">
      <w:pPr>
        <w:shd w:val="clear" w:color="auto" w:fill="FFFFFF"/>
        <w:spacing w:line="276" w:lineRule="auto"/>
        <w:jc w:val="right"/>
      </w:pPr>
      <w:r w:rsidRPr="009748ED">
        <w:t>Jasminka Barić</w:t>
      </w:r>
    </w:p>
    <w:p w:rsidR="001B632A" w:rsidRDefault="001B632A" w:rsidP="001B632A">
      <w:pPr>
        <w:shd w:val="clear" w:color="auto" w:fill="FFFFFF"/>
        <w:autoSpaceDE w:val="0"/>
        <w:autoSpaceDN w:val="0"/>
        <w:adjustRightInd w:val="0"/>
      </w:pPr>
    </w:p>
    <w:p w:rsidR="00FB13C8" w:rsidRDefault="00FB13C8" w:rsidP="001B632A">
      <w:pPr>
        <w:shd w:val="clear" w:color="auto" w:fill="FFFFFF"/>
        <w:autoSpaceDE w:val="0"/>
        <w:autoSpaceDN w:val="0"/>
        <w:adjustRightInd w:val="0"/>
      </w:pPr>
    </w:p>
    <w:p w:rsidR="00FB13C8" w:rsidRDefault="00FB13C8" w:rsidP="001B632A">
      <w:pPr>
        <w:shd w:val="clear" w:color="auto" w:fill="FFFFFF"/>
        <w:autoSpaceDE w:val="0"/>
        <w:autoSpaceDN w:val="0"/>
        <w:adjustRightInd w:val="0"/>
      </w:pPr>
    </w:p>
    <w:p w:rsidR="00FB13C8" w:rsidRPr="008B5BD8" w:rsidRDefault="00FB13C8" w:rsidP="00FB13C8">
      <w:bookmarkStart w:id="4" w:name="_Hlk137144969"/>
    </w:p>
    <w:bookmarkEnd w:id="4"/>
    <w:p w:rsidR="00FB13C8" w:rsidRDefault="00FB13C8" w:rsidP="00FB13C8">
      <w:pPr>
        <w:shd w:val="clear" w:color="auto" w:fill="FFFFFF"/>
        <w:spacing w:line="276" w:lineRule="auto"/>
        <w:jc w:val="right"/>
      </w:pPr>
    </w:p>
    <w:sectPr w:rsidR="00FB13C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CE" w:rsidRDefault="00675BCE" w:rsidP="00A17300">
      <w:r>
        <w:separator/>
      </w:r>
    </w:p>
  </w:endnote>
  <w:endnote w:type="continuationSeparator" w:id="0">
    <w:p w:rsidR="00675BCE" w:rsidRDefault="00675BCE" w:rsidP="00A1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608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300" w:rsidRDefault="00A173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7300" w:rsidRDefault="00A17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CE" w:rsidRDefault="00675BCE" w:rsidP="00A17300">
      <w:r>
        <w:separator/>
      </w:r>
    </w:p>
  </w:footnote>
  <w:footnote w:type="continuationSeparator" w:id="0">
    <w:p w:rsidR="00675BCE" w:rsidRDefault="00675BCE" w:rsidP="00A1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C4207"/>
    <w:multiLevelType w:val="hybridMultilevel"/>
    <w:tmpl w:val="723E238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9C"/>
    <w:rsid w:val="0001011A"/>
    <w:rsid w:val="000565F4"/>
    <w:rsid w:val="000D4D73"/>
    <w:rsid w:val="00112F62"/>
    <w:rsid w:val="0014354C"/>
    <w:rsid w:val="001B632A"/>
    <w:rsid w:val="00211586"/>
    <w:rsid w:val="002267FE"/>
    <w:rsid w:val="003D312F"/>
    <w:rsid w:val="004B3EED"/>
    <w:rsid w:val="004D7C30"/>
    <w:rsid w:val="006501E7"/>
    <w:rsid w:val="00655688"/>
    <w:rsid w:val="00655E4C"/>
    <w:rsid w:val="00675BCE"/>
    <w:rsid w:val="006B7816"/>
    <w:rsid w:val="007109DD"/>
    <w:rsid w:val="007A50F9"/>
    <w:rsid w:val="007E188D"/>
    <w:rsid w:val="007E7000"/>
    <w:rsid w:val="009208C9"/>
    <w:rsid w:val="009273E6"/>
    <w:rsid w:val="009A4D55"/>
    <w:rsid w:val="009B6BA5"/>
    <w:rsid w:val="00A17300"/>
    <w:rsid w:val="00A54C94"/>
    <w:rsid w:val="00A554B6"/>
    <w:rsid w:val="00AD5362"/>
    <w:rsid w:val="00AD63AE"/>
    <w:rsid w:val="00B25E9C"/>
    <w:rsid w:val="00BC6CC7"/>
    <w:rsid w:val="00BF5B49"/>
    <w:rsid w:val="00C80F1F"/>
    <w:rsid w:val="00CD16DB"/>
    <w:rsid w:val="00D31246"/>
    <w:rsid w:val="00D75828"/>
    <w:rsid w:val="00E22163"/>
    <w:rsid w:val="00E43DE6"/>
    <w:rsid w:val="00EA0472"/>
    <w:rsid w:val="00EF2CD2"/>
    <w:rsid w:val="00F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8E7F-2AD1-48AA-8F60-45DB80F1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5E9C"/>
    <w:pPr>
      <w:spacing w:before="100" w:beforeAutospacing="1" w:after="100" w:afterAutospacing="1"/>
    </w:pPr>
  </w:style>
  <w:style w:type="character" w:styleId="Hyperlink">
    <w:name w:val="Hyperlink"/>
    <w:rsid w:val="00B25E9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7109DD"/>
    <w:rPr>
      <w:i/>
      <w:iCs/>
      <w:color w:val="404040" w:themeColor="text1" w:themeTint="BF"/>
    </w:rPr>
  </w:style>
  <w:style w:type="paragraph" w:customStyle="1" w:styleId="Normal1">
    <w:name w:val="Normal1"/>
    <w:rsid w:val="007109DD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paragraph" w:customStyle="1" w:styleId="Default">
    <w:name w:val="Default"/>
    <w:rsid w:val="004B3E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B63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7E7000"/>
    <w:pPr>
      <w:spacing w:before="100" w:beforeAutospacing="1" w:after="100" w:afterAutospacing="1"/>
    </w:pPr>
  </w:style>
  <w:style w:type="paragraph" w:styleId="BodyText">
    <w:name w:val="Body Text"/>
    <w:aliases w:val="uvlaka 3"/>
    <w:basedOn w:val="Normal"/>
    <w:link w:val="BodyTextChar"/>
    <w:rsid w:val="00FB13C8"/>
    <w:rPr>
      <w:szCs w:val="20"/>
      <w:lang w:eastAsia="en-US"/>
    </w:rPr>
  </w:style>
  <w:style w:type="character" w:customStyle="1" w:styleId="BodyTextChar">
    <w:name w:val="Body Text Char"/>
    <w:aliases w:val="uvlaka 3 Char"/>
    <w:basedOn w:val="DefaultParagraphFont"/>
    <w:link w:val="BodyText"/>
    <w:rsid w:val="00FB13C8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3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17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3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0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cnisuradnik@djecjivrticsabun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1604-9B29-49FB-B9D2-86647F16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3907</Characters>
  <Application>Microsoft Office Word</Application>
  <DocSecurity>0</DocSecurity>
  <Lines>244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2026-03-04T13:32:00Z</cp:lastPrinted>
  <dcterms:created xsi:type="dcterms:W3CDTF">2026-03-04T13:19:00Z</dcterms:created>
  <dcterms:modified xsi:type="dcterms:W3CDTF">2026-03-04T13:32:00Z</dcterms:modified>
</cp:coreProperties>
</file>